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5F3" w:rsidRDefault="00E00F95">
      <w:r>
        <w:rPr>
          <w:rFonts w:hint="eastAsia"/>
        </w:rPr>
        <w:t>영수 치유하는 짐승</w:t>
      </w:r>
    </w:p>
    <w:p w:rsidR="00E00F95" w:rsidRDefault="00E00F95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/어드밴스 서몬</w:t>
      </w:r>
    </w:p>
    <w:p w:rsidR="00E00F95" w:rsidRDefault="00E00F95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영국 켈트 신화</w:t>
      </w:r>
    </w:p>
    <w:p w:rsidR="00E00F95" w:rsidRDefault="00E00F95">
      <w:r>
        <w:rPr>
          <w:rFonts w:hint="eastAsia"/>
        </w:rPr>
        <w:t>클래스:</w:t>
      </w:r>
      <w:r>
        <w:t xml:space="preserve"> 6</w:t>
      </w:r>
    </w:p>
    <w:p w:rsidR="00E00F95" w:rsidRDefault="00E00F95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</w:t>
      </w:r>
    </w:p>
    <w:p w:rsidR="00E00F95" w:rsidRDefault="00E00F95"/>
    <w:p w:rsidR="00E00F95" w:rsidRDefault="00E00F95">
      <w:pPr>
        <w:rPr>
          <w:rFonts w:hint="eastAsia"/>
        </w:rPr>
      </w:pPr>
      <w:r>
        <w:rPr>
          <w:rFonts w:hint="eastAsia"/>
        </w:rPr>
        <w:t xml:space="preserve">치료하는 </w:t>
      </w:r>
      <w:proofErr w:type="spellStart"/>
      <w:r>
        <w:rPr>
          <w:rFonts w:hint="eastAsia"/>
        </w:rPr>
        <w:t>브레스가</w:t>
      </w:r>
      <w:proofErr w:type="spellEnd"/>
      <w:r>
        <w:rPr>
          <w:rFonts w:hint="eastAsia"/>
        </w:rPr>
        <w:t xml:space="preserve"> 특징이며 크기가 작다</w:t>
      </w:r>
      <w:bookmarkStart w:id="0" w:name="_GoBack"/>
      <w:bookmarkEnd w:id="0"/>
    </w:p>
    <w:sectPr w:rsidR="00E00F9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95"/>
    <w:rsid w:val="00A83416"/>
    <w:rsid w:val="00E00F95"/>
    <w:rsid w:val="00E0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B423D"/>
  <w15:chartTrackingRefBased/>
  <w15:docId w15:val="{02F7B88F-C06C-490B-B751-C0A6E455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2019-09-30T12:18:00Z</dcterms:created>
  <dcterms:modified xsi:type="dcterms:W3CDTF">2019-09-30T13:23:00Z</dcterms:modified>
</cp:coreProperties>
</file>